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FD95" w14:textId="3035369E" w:rsidR="0015178F" w:rsidRDefault="002335C4">
      <w:r>
        <w:t xml:space="preserve">Remember the Person who Died </w:t>
      </w:r>
    </w:p>
    <w:p w14:paraId="2F6A751F" w14:textId="338FDE16" w:rsidR="002335C4" w:rsidRDefault="002335C4">
      <w:r>
        <w:t xml:space="preserve">For this discussion, we want to discuss the movement from presence to memory. We often discuss that grief waits on invitation, but we rarely extend that invitation. What </w:t>
      </w:r>
      <w:proofErr w:type="gramStart"/>
      <w:r>
        <w:t>are  you</w:t>
      </w:r>
      <w:proofErr w:type="gramEnd"/>
      <w:r>
        <w:t xml:space="preserve"> currently doing to invite your grief to come in and sit with you, holding space for your grief intentionally and on your own terms?  Discuss ways you can do this: </w:t>
      </w:r>
    </w:p>
    <w:p w14:paraId="26CE854F" w14:textId="444DEFD7" w:rsidR="002335C4" w:rsidRDefault="002335C4" w:rsidP="002335C4">
      <w:pPr>
        <w:pStyle w:val="ListParagraph"/>
        <w:numPr>
          <w:ilvl w:val="0"/>
          <w:numId w:val="1"/>
        </w:numPr>
      </w:pPr>
      <w:r>
        <w:t xml:space="preserve">Set an alarm for a certain defined time and light a candle. Take the moments of quiet to reflect on how the person you lost brightened the room like the flame of the candle. </w:t>
      </w:r>
    </w:p>
    <w:p w14:paraId="116D2AE4" w14:textId="1FC80753" w:rsidR="002335C4" w:rsidRDefault="002335C4" w:rsidP="002335C4">
      <w:pPr>
        <w:pStyle w:val="ListParagraph"/>
        <w:numPr>
          <w:ilvl w:val="0"/>
          <w:numId w:val="1"/>
        </w:numPr>
      </w:pPr>
      <w:r>
        <w:t xml:space="preserve">Listen to a song that helps you get in touch with your grief. For the duration of the song, spend the time in quiet reflection on the person you lost. </w:t>
      </w:r>
    </w:p>
    <w:p w14:paraId="0DA4CF21" w14:textId="4802FC4E" w:rsidR="002335C4" w:rsidRDefault="002335C4" w:rsidP="002335C4">
      <w:pPr>
        <w:pStyle w:val="ListParagraph"/>
        <w:numPr>
          <w:ilvl w:val="0"/>
          <w:numId w:val="1"/>
        </w:numPr>
      </w:pPr>
      <w:r>
        <w:t xml:space="preserve">Do an activity or eat a meal that was their favorite. </w:t>
      </w:r>
    </w:p>
    <w:p w14:paraId="5B9B19F9" w14:textId="48ECFFCD" w:rsidR="002335C4" w:rsidRDefault="002335C4" w:rsidP="002335C4">
      <w:r>
        <w:t xml:space="preserve">What other ways can you sit in your grief intentionally? </w:t>
      </w:r>
    </w:p>
    <w:sectPr w:rsidR="0023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BB2"/>
    <w:multiLevelType w:val="hybridMultilevel"/>
    <w:tmpl w:val="1686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5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C4"/>
    <w:rsid w:val="0015178F"/>
    <w:rsid w:val="002335C4"/>
    <w:rsid w:val="006928E6"/>
    <w:rsid w:val="00D91BC1"/>
    <w:rsid w:val="00D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A69F"/>
  <w15:chartTrackingRefBased/>
  <w15:docId w15:val="{774F0E6C-AFB5-465C-B7A9-D7011BD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Zell</dc:creator>
  <cp:keywords/>
  <dc:description/>
  <cp:lastModifiedBy>Amy Zell</cp:lastModifiedBy>
  <cp:revision>1</cp:revision>
  <dcterms:created xsi:type="dcterms:W3CDTF">2024-10-15T03:26:00Z</dcterms:created>
  <dcterms:modified xsi:type="dcterms:W3CDTF">2024-10-15T03:33:00Z</dcterms:modified>
</cp:coreProperties>
</file>